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Foods to Eat</w:t>
      </w:r>
    </w:p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Whole eggs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Broccoli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Brussels Sprouts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Cauliflower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Salmon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Chicken breast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Tuna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Lentils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Black beans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Avocados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Apple Cider Vinegar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Brown Rice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Chili Peppers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Grapefruit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Chia Seeds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Coconut Oi</w:t>
      </w:r>
      <w:r w:rsidDel="00000000" w:rsidR="00000000" w:rsidRPr="00000000">
        <w:rPr>
          <w:rtl w:val="0"/>
        </w:rPr>
        <w:t xml:space="preserve">l¹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Foods to Avoid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French Fries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Potato chips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White bread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Bagels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Deli meats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Beer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Soda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Candy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Ice Cream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Flavored yogurt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Pizza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Fruit juices with added sugar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Pastries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Cookies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Cake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Soy Sauce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Whole milk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Cheese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Microwave popcorn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Canned fruits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Sugary cereals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Sweet pickles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Coleslaw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Energy bars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Syrup</w:t>
      </w:r>
    </w:p>
    <w:p w:rsidR="00000000" w:rsidDel="00000000" w:rsidP="00000000" w:rsidRDefault="00000000" w:rsidRPr="00000000" w14:paraId="0000002E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-90" w:hanging="360"/>
        <w:rPr>
          <w:highlight w:val="white"/>
        </w:rPr>
      </w:pPr>
      <w:hyperlink r:id="rId6">
        <w:r w:rsidDel="00000000" w:rsidR="00000000" w:rsidRPr="00000000">
          <w:rPr>
            <w:color w:val="6611cc"/>
            <w:highlight w:val="white"/>
            <w:u w:val="single"/>
            <w:rtl w:val="0"/>
          </w:rPr>
          <w:t xml:space="preserve">https://www.healthline.com/nutrition/coconut-oil-and-weight-loss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healthline.com/nutrition/coconut-oil-and-weight-lo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