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jc w:val="center"/>
      </w:pPr>
      <w:bookmarkStart w:id="0" w:colFirst="0" w:name="h.y20xqwgxmb1r" w:colLast="0"/>
      <w:bookmarkEnd w:id="0"/>
      <w:r w:rsidRPr="00000000" w:rsidR="00000000" w:rsidDel="00000000">
        <w:rPr>
          <w:rFonts w:cs="Arial" w:hAnsi="Arial" w:eastAsia="Arial" w:ascii="Arial"/>
          <w:rtl w:val="0"/>
        </w:rPr>
        <w:t xml:space="preserve">Carefully cut around edges and dotted lines. Thread string through holes on sides to secure.</w:t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drawing>
          <wp:inline>
            <wp:extent cy="6400800" cx="5924550"/>
            <wp:docPr id="1" name="image00.jpg"/>
            <a:graphic>
              <a:graphicData uri="http://schemas.openxmlformats.org/drawingml/2006/picture">
                <pic:pic>
                  <pic:nvPicPr>
                    <pic:cNvPr id="0" name="image00.jpg"/>
                    <pic:cNvPicPr preferRelativeResize="0"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ext cy="6400800" cx="592455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left"/>
      </w:pPr>
      <w:bookmarkStart w:id="1" w:colFirst="0" w:name="h.q822vi128ioh" w:colLast="0"/>
      <w:bookmarkEnd w:id="1"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left"/>
      </w:pPr>
      <w:bookmarkStart w:id="2" w:colFirst="0" w:name="h.io16yc1k0x4h" w:colLast="0"/>
      <w:bookmarkEnd w:id="2"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left"/>
      </w:pPr>
      <w:bookmarkStart w:id="3" w:colFirst="0" w:name="h.x5zyoi77ni09" w:colLast="0"/>
      <w:bookmarkEnd w:id="3"/>
      <w:r w:rsidRPr="00000000" w:rsidR="00000000" w:rsidDel="00000000">
        <w:rPr>
          <w:rFonts w:cs="Arial" w:hAnsi="Arial" w:eastAsia="Arial" w:ascii="Arial"/>
          <w:sz w:val="20"/>
          <w:rtl w:val="0"/>
        </w:rPr>
        <w:t xml:space="preserve">Downloaded from </w:t>
      </w:r>
      <w:hyperlink r:id="rId6">
        <w:r w:rsidRPr="00000000" w:rsidR="00000000" w:rsidDel="00000000">
          <w:rPr>
            <w:rFonts w:cs="Arial" w:hAnsi="Arial" w:eastAsia="Arial" w:ascii="Arial"/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200" w:line="276" w:before="0"/>
      <w:ind w:left="0" w:firstLine="0" w:right="0"/>
      <w:jc w:val="left"/>
    </w:pPr>
    <w:rPr>
      <w:rFonts w:cs="Calibri" w:hAnsi="Calibri" w:eastAsia="Calibri" w:ascii="Calibri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6"/><Relationship Target="media/image00.jpg" Type="http://schemas.openxmlformats.org/officeDocument/2006/relationships/image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Batman Mask Template.docx</dc:title>
</cp:coreProperties>
</file>