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Conversation Starters for Friends</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What have you been up to lately? Can you tell me about any recent experiences or events that have stood out to you? I'm curious to hear what's been going on in your life.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Have you watched any good movies or TV shows recently? What did you like about them, and would you recommend them to others? I'm always on the lookout for good recommendations, so I'm interested in hearing about what you've been watching.</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What kind of music have you been listening to lately? Are there any particular songs or artists that have caught your attention, or are you exploring new genres? I love discovering new music, so I'm excited to hear your thoughts on this.</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What was the best thing that happened to you this week? Can you share any positive experiences or accomplishments that made you feel happy or proud? I want to celebrate your successes with you.</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Have you been on any trips lately or do you have any upcoming travel plans? Where did you go or where are you planning to go, and what did you do or what do you plan to do there? I love hearing about new travel experiences and recommendations, so I'm excited to hear about your adventures.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What's your favorite hobby or activity to do in your free time? How did you get into this hobby, and what do you enjoy about it? I'm interested in learning more about your interests and passions.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What are your thoughts on current events or news? Are there any topics or issues that you feel particularly passionate about or interested in? I want to hear your perspective and opinions on what's happening in the world.</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Do you have any favorite restaurants or food places that you recommend? What are your favorite dishes or drinks there, and what makes these places special to you? I'm always looking for new food recommendations, so I'm excited to hear your favorites.</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What are some of your favorite books or authors? What do you like about these books or authors, and do you have any recommendations for me to read? I love discussing books and hearing about what others are reading.</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What's something new you've learned or discovered recently? What sparked your interest in this topic, and what have you learned so far? I'm interested in hearing about your learning experiences and new discoveries.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What's a skill or talent that you would like to learn or improve on? What steps are you taking to learn or improve this skill or talent, and why is it important to you? I'm interested in hearing about your personal growth and development.</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Have you tried any new workouts or fitness routines lately? What do you like about these workouts or routines, and have you seen any results? I'm always looking for new fitness inspiration, so I'm excited to hear about your experiences.</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What's your favorite thing about the season we're in right now? Are there any particular activities or events that you enjoy during this season, and why do you like it so much? I want to hear your favorite things about this time of year.</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What's a place you've always wanted to visit but haven't yet? What are you interested in doing or seeing there, and why do you want to visit this place? I love hearing about travel dreams and aspirations.</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Do you have any funny or interesting stories from your childhood or teenage years? What's a memorable experience or moment that stands out to you, and why do you remember it so well? I want to hear about your past experiences and stories.</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What's your favorite memory from our friendship? What's an experience or moment that you cherish, and why is it special to you? I want to reminisce about our shared experiences and the moments that have brought us closer together.</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What's something you're grateful for today? Is there anything that you're feeling particularly grateful for in your life right now, and why does it make you feel grateful? I think it's important to practice gratitude and reflect on the positive aspects of our lives.</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What's a goal or aspiration you have for yourself in the near future? Is there anything you're working towards or hoping to achieve, and why is this goal important to you? I want to hear about your dreams and aspirations.</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What's something that always puts you in a good mood? Is there anything that you do or experience that always makes you feel happy or uplifted, and why is it so effective? I want to know more about what brings you joy and happiness.</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What's a challenge you're currently facing, and how can we support you through it? Is there anything that you're struggling with right now, and do you have any ideas on how we can support you or help you overcome this challenge? I want to be a supportive friend and help you through any difficulties you may be facing.</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