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Meal Plan to Help Increase Synovial Fluid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1: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Breakfast: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Overnight chia seed pudding topped with mixed berries and walnuts.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Green tea.</w:t>
      </w:r>
    </w:p>
    <w:p w:rsidR="00000000" w:rsidDel="00000000" w:rsidP="00000000" w:rsidRDefault="00000000" w:rsidRPr="00000000" w14:paraId="0000000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Lunch: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Grilled salmon served with steamed broccoli and quinoa.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Spinach salad with sliced oranges and avocado dressing.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Dinner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Baked chicken breast with turmeric and ginger seasoning.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Sautéed kale and mushrooms.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Brown rice.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2:</w:t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Breakfast: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Spinach and mushroom omelet cooked with olive oil.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Whole grain toast.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Orange juice.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Lunch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Mixed greens salad with grilled chicken, cherry tomatoes, and sliced almonds.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Lemon-tahini dressing.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Dinner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Baked cod seasoned with herbs and lemon.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Roasted Brussels sprouts.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Quinoa pilaf.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3:</w:t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Breakfast: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Greek yogurt topped with flaxseeds, sliced strawberries, and a drizzle of honey.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Green tea.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Lunch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Quinoa and black bean salad with diced bell peppers, cucumber, and lime dressing.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Dinner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Grilled turkey breast with a side of roasted sweet potatoes.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Steamed asparagus.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4:</w:t>
      </w:r>
    </w:p>
    <w:p w:rsidR="00000000" w:rsidDel="00000000" w:rsidP="00000000" w:rsidRDefault="00000000" w:rsidRPr="00000000" w14:paraId="0000002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Breakfast: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Berry and spinach smoothie with almond milk and a tablespoon of almond butter.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Lunch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Whole grain wrap with grilled chicken, avocado, lettuce, and tomato.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Side of carrot sticks and hummus.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Dinner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Baked tofu with a ginger-turmeric sauce.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Stir-fried vegetables (bell peppers, broccoli, snap peas) in sesame oil.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5:</w:t>
      </w:r>
    </w:p>
    <w:p w:rsidR="00000000" w:rsidDel="00000000" w:rsidP="00000000" w:rsidRDefault="00000000" w:rsidRPr="00000000" w14:paraId="0000003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Breakfast: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Oatmeal cooked with almond milk, topped with sliced bananas and a sprinkle of walnuts.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Lunch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Lentil soup with a side of mixed green salad.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Olive oil and lemon dressing.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Dinner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Grilled shrimp skewers with a side of roasted Brussels sprouts and brown rice.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6:</w:t>
      </w:r>
    </w:p>
    <w:p w:rsidR="00000000" w:rsidDel="00000000" w:rsidP="00000000" w:rsidRDefault="00000000" w:rsidRPr="00000000" w14:paraId="0000004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Breakfast: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 xml:space="preserve">Scrambled eggs with sautéed spinach and mushrooms.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Whole grain toast.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Orange juice.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Lunch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 xml:space="preserve">Quinoa-stuffed bell peppers with black beans, corn, and tomatoes.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 xml:space="preserve">Side of mixed greens.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Dinner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  <w:t xml:space="preserve">Baked salmon with lemon and dill.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Steamed broccoli and quinoa.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Day 7:</w:t>
      </w:r>
    </w:p>
    <w:p w:rsidR="00000000" w:rsidDel="00000000" w:rsidP="00000000" w:rsidRDefault="00000000" w:rsidRPr="00000000" w14:paraId="0000004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Breakfast: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  <w:t xml:space="preserve">Avocado toast topped with sliced tomatoes and a poached egg.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  <w:t xml:space="preserve">Green tea.</w:t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Lunch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  <w:t xml:space="preserve">Greek salad with grilled chicken, olives, feta cheese, and a lemon-olive oil dressing.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Dinner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  <w:t xml:space="preserve">Grilled lean beef steak with roasted sweet potatoes and a side of steamed asparagus.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 xml:space="preserve">Remember to adjust portion sizes according to your individual needs and consult with a healthcare professional or a registered dietitian for personalized advice. Additionally, ensure you stay hydrated throughout the day by drinking plenty of water.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