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Subject:</w:t>
        <w:tab/>
        <w:tab/>
        <w:tab/>
        <w:tab/>
        <w:tab/>
        <w:tab/>
        <w:tab/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Unit Title: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Date Range: 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i w:val="1"/>
          <w:rtl w:val="0"/>
        </w:rPr>
        <w:t xml:space="preserve">Unit Summary: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[Describe what the unit is about and/or what students will be expected to do during the unit]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i w:val="1"/>
          <w:rtl w:val="0"/>
        </w:rPr>
        <w:t xml:space="preserve">State Standard:</w:t>
      </w:r>
      <w:r w:rsidRPr="00000000" w:rsidR="00000000" w:rsidDel="00000000">
        <w:rPr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[Mention the standard fulfilled by this unit, if applicable]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i w:val="1"/>
          <w:rtl w:val="0"/>
        </w:rPr>
        <w:t xml:space="preserve">Student Goals: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[List the information students should be comfortable with after this unit]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i w:val="1"/>
          <w:rtl w:val="0"/>
        </w:rPr>
        <w:t xml:space="preserve">Student Objectives: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[List the work students will be expected to complete during this unit]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i w:val="1"/>
          <w:rtl w:val="0"/>
        </w:rPr>
        <w:t xml:space="preserve">Materials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[List required materials]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rtl w:val="0"/>
        </w:rPr>
        <w:t xml:space="preserve">Week 1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[Break down the unit by day or week]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rtl w:val="0"/>
        </w:rPr>
        <w:t xml:space="preserve">Week 2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[Include what will be covered during lecture, any assignments students will be expected to complete, and any quizzes or tests that will occur]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keepNext w:val="0"/>
      <w:keepLines w:val="0"/>
      <w:widowControl w:val="0"/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keepNext w:val="0"/>
      <w:keepLines w:val="0"/>
      <w:widowControl w:val="0"/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keepNext w:val="0"/>
      <w:keepLines w:val="0"/>
      <w:widowControl w:val="0"/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keepNext w:val="0"/>
      <w:keepLines w:val="0"/>
      <w:widowControl w:val="0"/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keepNext w:val="0"/>
      <w:keepLines w:val="0"/>
      <w:widowControl w:val="0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keepNext w:val="0"/>
      <w:keepLines w:val="0"/>
      <w:widowControl w:val="0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keepNext w:val="0"/>
      <w:keepLines w:val="0"/>
      <w:widowControl w:val="0"/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keepNext w:val="0"/>
      <w:keepLines w:val="0"/>
      <w:widowControl w:val="0"/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keepNext w:val="0"/>
      <w:keepLines w:val="0"/>
      <w:widowControl w:val="0"/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Plan Template.docx</dc:title>
</cp:coreProperties>
</file>