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i w:val="1"/>
          <w:rtl w:val="0"/>
        </w:rPr>
        <w:t xml:space="preserve">Copy and paste this code into MatLab to try these simple programs!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%%%%%%%%%%%%%%%%%%%%%%%%%%%%%%%%%%%%%%%%%%%%%%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This is a little program to say “Hello.”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%%%%%%%%%%%%%%%%%%%%%%%%%%%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name=input('What is your name? ', 's');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fprintf('Hello %s! \n', name)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%%%%%%%%%%%%%%%%%%%%%%%%%%%%%%%%%%%%%%%%%%%%%%  This program will find the root of a function using the bisection % method.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%%%%%%%%%%%%%%%%%%%%%%%%%%%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%select the left and right limits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l=0;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r=2;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for i=0:10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    c=(l+r)/2; %define midpoint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    if (l^3-2)*(c^3-2)&gt;0 %for f(a)*f(c)&gt;0, set right endpoint as b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        l=c;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    else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        if (r^3-2)*(c^3-2)&gt;0 %for f(a)*f(c)&gt;0, set left endpoint as a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            r=c;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        end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    end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    fprintf ('c=%d.\n',c);</w:t>
      </w:r>
    </w:p>
    <w:p w:rsidP="00000000" w:rsidRPr="00000000" w:rsidR="00000000" w:rsidDel="00000000" w:rsidRDefault="00000000">
      <w:pPr>
        <w:contextualSpacing w:val="0"/>
        <w:rPr/>
      </w:pPr>
      <w:r w:rsidRPr="00000000" w:rsidR="00000000" w:rsidDel="00000000">
        <w:rPr>
          <w:rtl w:val="0"/>
        </w:rPr>
        <w:t xml:space="preserve">end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MatLab Programs.docx</dc:title>
</cp:coreProperties>
</file>