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Share your feelings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i w:val="1"/>
          <w:rtl w:val="0"/>
        </w:rPr>
        <w:t xml:space="preserve">Think about how she makes you feel and express those sentiments.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Examples: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“You make me feel so much joy.”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“I feel like, together, you and I are invincible.”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First impressions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i w:val="1"/>
          <w:rtl w:val="0"/>
        </w:rPr>
        <w:t xml:space="preserve">Share the first impressions you had about her (and keep it lighthearted).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Examples: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“I knew right away from the first glance that I’d fall madly in love with you.”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“From the second we locked eyes, I saw my future with you in it.”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 short anecdote</w:t>
      </w:r>
    </w:p>
    <w:p w:rsidR="00000000" w:rsidDel="00000000" w:rsidP="00000000" w:rsidRDefault="00000000" w:rsidRPr="00000000" w14:paraId="00000014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Share a brief story of one of your fondest memories together. Whether it’s humorous, heartfelt,  passionate, or a mix of everything, choose an impactful moment that you know she’ll appreciate.</w:t>
      </w:r>
    </w:p>
    <w:p w:rsidR="00000000" w:rsidDel="00000000" w:rsidP="00000000" w:rsidRDefault="00000000" w:rsidRPr="00000000" w14:paraId="00000015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Examples: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“Remember when you taught me how to ski and you reached down to pick me up after I’d completely face-planted? Well, from that moment, when you extended your hand, I knew that I wanted to hold it forever.”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“I’ll never forget our first date, strolling around the city at the wee hours of the morning. Looking at your beautiful smiling face in the moonlight, I knew that was it. </w:t>
      </w:r>
      <w:r w:rsidDel="00000000" w:rsidR="00000000" w:rsidRPr="00000000">
        <w:rPr>
          <w:i w:val="1"/>
          <w:rtl w:val="0"/>
        </w:rPr>
        <w:t xml:space="preserve">You</w:t>
      </w:r>
      <w:r w:rsidDel="00000000" w:rsidR="00000000" w:rsidRPr="00000000">
        <w:rPr>
          <w:rtl w:val="0"/>
        </w:rPr>
        <w:t xml:space="preserve"> are </w:t>
      </w:r>
      <w:r w:rsidDel="00000000" w:rsidR="00000000" w:rsidRPr="00000000">
        <w:rPr>
          <w:i w:val="1"/>
          <w:rtl w:val="0"/>
        </w:rPr>
        <w:t xml:space="preserve">it</w:t>
      </w:r>
      <w:r w:rsidDel="00000000" w:rsidR="00000000" w:rsidRPr="00000000">
        <w:rPr>
          <w:rtl w:val="0"/>
        </w:rPr>
        <w:t xml:space="preserve">, for me.”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What you’ve learned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i w:val="1"/>
          <w:rtl w:val="0"/>
        </w:rPr>
        <w:t xml:space="preserve">Mention how much better your life is now that your partner is in it. Think about the things she’s taught you and how you’ve changed for the better.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Examples: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“Before I met you I was living in the past. You’ve taught me how to be present and savor every moment with gratitude.”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“When we first met, I didn’t know what I wanted out of life. But your tenacious, fiery zest for life showed me how to life live fearlessly. Now I know I want you.”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How she inspires you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i w:val="1"/>
          <w:rtl w:val="0"/>
        </w:rPr>
        <w:t xml:space="preserve">Expressing admiration will show her that you love her for all the right reasons.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Examples: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“Every day I feel lucky to be inspired by your fearlessness and fun-loving zest for life.”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“I love and respect your kindness and compassion, and it inspires me to try harder every day.”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Your shared goals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i w:val="1"/>
          <w:rtl w:val="0"/>
        </w:rPr>
        <w:t xml:space="preserve">Mention the things that are important to both of you and any plans you’ve discussed for the future to emphasize why you’re a perfect match.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Examples: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“We both love wine, and dream of having a winery someday, so together we can grow a future for ourselves.”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“We’re both wanderlusts and have talked about living abroad for so long now… Wherever life takes us, I’ll be happy as long as I’m with you.”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 special poem or song lyrics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i w:val="1"/>
          <w:rtl w:val="0"/>
        </w:rPr>
        <w:t xml:space="preserve">Feel free to share a poem or song lyrics that you both love (or get creative and write your own).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Examples: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“I love you without knowing how, or when, or from where,   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I love you directly without problems or pride: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I love you like this because I don’t know any other way to love,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except in this form in which I am not nor are you,   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so close that your hand upon my chest is mine,   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so close that your eyes close with my dreams.” - Pablo Neruda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“You are my north star.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My love, my heart follows you.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Will you marry me?” - a Haiku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The famous words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i w:val="1"/>
          <w:rtl w:val="0"/>
        </w:rPr>
        <w:t xml:space="preserve">Whatever you choose to say up until this final sentence should lead to the direct question: “Will you marry me?” Say it as is or feel free to be creative.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Examples: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“Heather Yeats, will you make me the luckiest man alive and marry me?”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“You are my light, my rock, and my love. But there’s just one thing left…Will you be my wife?”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b w:val="1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