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One liner jokes/puns:</w:t>
      </w:r>
    </w:p>
    <w:p w:rsidR="00000000" w:rsidDel="00000000" w:rsidP="00000000" w:rsidRDefault="00000000" w:rsidRPr="00000000" w14:paraId="00000001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  <w:t xml:space="preserve">Moses had the first tablet that could connect to the cloud.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  <w:t xml:space="preserve">Spoiler alert! The milk is bad.</w:t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  <w:t xml:space="preserve">I entered what I ate today into my fitness app, and it sent an ambulance to my house.</w:t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  <w:t xml:space="preserve"> A little kids asks his father how much marriage costs. His father replies, “I don’t know son, I’m still paying for it.”</w:t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  <w:t xml:space="preserve">I saw a sign that said “Watch for Kids.” I thought, </w:t>
      </w:r>
      <w:r w:rsidDel="00000000" w:rsidR="00000000" w:rsidRPr="00000000">
        <w:rPr>
          <w:i w:val="1"/>
          <w:rtl w:val="0"/>
        </w:rPr>
        <w:t xml:space="preserve">Now that sounds like a fair trade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  <w:t xml:space="preserve">Dyslexic man walks into a bra.</w:t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  <w:t xml:space="preserve">Time flies like an arrow; fruit flies like a banana.</w:t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Anecdotal jokes</w:t>
      </w:r>
      <w:r w:rsidDel="00000000" w:rsidR="00000000" w:rsidRPr="00000000">
        <w:rPr>
          <w:b w:val="1"/>
          <w:rtl w:val="0"/>
        </w:rPr>
        <w:t xml:space="preserve">:</w:t>
      </w:r>
    </w:p>
    <w:p w:rsidR="00000000" w:rsidDel="00000000" w:rsidP="00000000" w:rsidRDefault="00000000" w:rsidRPr="00000000" w14:paraId="00000012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rPr/>
      </w:pPr>
      <w:r w:rsidDel="00000000" w:rsidR="00000000" w:rsidRPr="00000000">
        <w:rPr>
          <w:rtl w:val="0"/>
        </w:rPr>
        <w:t xml:space="preserve">I told my doctor I broke my leg in two places. He told me to stop going to those places.</w:t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rPr/>
      </w:pPr>
      <w:r w:rsidDel="00000000" w:rsidR="00000000" w:rsidRPr="00000000">
        <w:rPr>
          <w:rtl w:val="0"/>
        </w:rPr>
        <w:t xml:space="preserve">A man, his wife, and his mother-in-law went to Israel for a holiday. While there his mother-in-law passed. The coroner said he could have her body shipped home for $5000, or bury her there for $150. After a moment of thinking it over, the man said, “I’ll have her body shipped.” The coroner asked why, since it was so costly compared to a nice burial in the Holy Land. The man replied: “2000 years ago a man died and was buried here. 3 days later he rose from the dead. I just can’t take that chance.”</w:t>
      </w:r>
    </w:p>
    <w:p w:rsidR="00000000" w:rsidDel="00000000" w:rsidP="00000000" w:rsidRDefault="00000000" w:rsidRPr="00000000" w14:paraId="00000016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Punchline jokes:</w:t>
      </w:r>
    </w:p>
    <w:p w:rsidR="00000000" w:rsidDel="00000000" w:rsidP="00000000" w:rsidRDefault="00000000" w:rsidRPr="00000000" w14:paraId="00000019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rPr/>
      </w:pP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rtl w:val="0"/>
        </w:rPr>
        <w:t xml:space="preserve">I celebrated Thanksgiving in an old-fashioned way. I invited everyone in my neighborhood to my house, we had an enormous feast, and then I killed them and took their land” (Jon Stewart)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contextualSpacing w:val="0"/>
        <w:rPr/>
      </w:pPr>
      <w:r w:rsidDel="00000000" w:rsidR="00000000" w:rsidRPr="00000000">
        <w:rPr>
          <w:rtl w:val="0"/>
        </w:rPr>
        <w:t xml:space="preserve">Why did the invisible man not have a job yet? Because he couldn’t see himself doing it</w:t>
      </w:r>
      <w:r w:rsidDel="00000000" w:rsidR="00000000" w:rsidRPr="00000000">
        <w:rPr>
          <w:i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contextualSpacing w:val="0"/>
        <w:rPr/>
      </w:pPr>
      <w:r w:rsidDel="00000000" w:rsidR="00000000" w:rsidRPr="00000000">
        <w:rPr>
          <w:rtl w:val="0"/>
        </w:rPr>
        <w:t xml:space="preserve">I ended a long-term relationship today. I’m not bothered — it wasn’t mine. </w:t>
      </w:r>
    </w:p>
    <w:p w:rsidR="00000000" w:rsidDel="00000000" w:rsidP="00000000" w:rsidRDefault="00000000" w:rsidRPr="00000000" w14:paraId="0000001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contextualSpacing w:val="0"/>
        <w:rPr/>
      </w:pPr>
      <w:r w:rsidDel="00000000" w:rsidR="00000000" w:rsidRPr="00000000">
        <w:rPr>
          <w:rtl w:val="0"/>
        </w:rPr>
        <w:t xml:space="preserve">Why did Peter Pan never succeed as a stand-up comedian? Because his jokes Neverland.</w:t>
      </w:r>
    </w:p>
    <w:p w:rsidR="00000000" w:rsidDel="00000000" w:rsidP="00000000" w:rsidRDefault="00000000" w:rsidRPr="00000000" w14:paraId="0000002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contextualSpacing w:val="0"/>
        <w:rPr/>
      </w:pPr>
      <w:r w:rsidDel="00000000" w:rsidR="00000000" w:rsidRPr="00000000">
        <w:rPr>
          <w:rtl w:val="0"/>
        </w:rPr>
        <w:t xml:space="preserve">What is one of the benefits of living in Switzerland? Well, the flag is a big plus!</w:t>
      </w:r>
    </w:p>
    <w:p w:rsidR="00000000" w:rsidDel="00000000" w:rsidP="00000000" w:rsidRDefault="00000000" w:rsidRPr="00000000" w14:paraId="00000023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Short story joke:</w:t>
      </w:r>
    </w:p>
    <w:p w:rsidR="00000000" w:rsidDel="00000000" w:rsidP="00000000" w:rsidRDefault="00000000" w:rsidRPr="00000000" w14:paraId="00000027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20" w:line="240" w:lineRule="auto"/>
        <w:contextualSpacing w:val="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A couple in their nineties are both having problems remembering things.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20" w:line="240" w:lineRule="auto"/>
        <w:contextualSpacing w:val="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They decide to go to the doctor for a checkup. The doctor tells them that they're physically okay, but they might want to start writing things down to help them remember.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20" w:line="240" w:lineRule="auto"/>
        <w:contextualSpacing w:val="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Later that night while watching TV, the old man gets up from his chair.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20" w:line="240" w:lineRule="auto"/>
        <w:contextualSpacing w:val="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His wife asks, "Where are you going?"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20" w:line="240" w:lineRule="auto"/>
        <w:contextualSpacing w:val="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"To the kitchen," he replies.</w:t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20" w:line="240" w:lineRule="auto"/>
        <w:contextualSpacing w:val="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"Will you get me a bowl of ice cream?"</w:t>
      </w:r>
    </w:p>
    <w:p w:rsidR="00000000" w:rsidDel="00000000" w:rsidP="00000000" w:rsidRDefault="00000000" w:rsidRPr="00000000" w14:paraId="0000002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20" w:line="240" w:lineRule="auto"/>
        <w:contextualSpacing w:val="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"Sure."</w:t>
      </w:r>
    </w:p>
    <w:p w:rsidR="00000000" w:rsidDel="00000000" w:rsidP="00000000" w:rsidRDefault="00000000" w:rsidRPr="00000000" w14:paraId="0000002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20" w:line="240" w:lineRule="auto"/>
        <w:contextualSpacing w:val="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"Don't you think you should write it down so you can remember it?" she asks.</w:t>
      </w:r>
    </w:p>
    <w:p w:rsidR="00000000" w:rsidDel="00000000" w:rsidP="00000000" w:rsidRDefault="00000000" w:rsidRPr="00000000" w14:paraId="0000003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20" w:line="240" w:lineRule="auto"/>
        <w:contextualSpacing w:val="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"No, I can remember it."</w:t>
      </w:r>
    </w:p>
    <w:p w:rsidR="00000000" w:rsidDel="00000000" w:rsidP="00000000" w:rsidRDefault="00000000" w:rsidRPr="00000000" w14:paraId="0000003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20" w:line="240" w:lineRule="auto"/>
        <w:contextualSpacing w:val="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"Well, I'd like some strawberries on top, too. You'd better write it down, because you know you'll forget it."</w:t>
      </w:r>
    </w:p>
    <w:p w:rsidR="00000000" w:rsidDel="00000000" w:rsidP="00000000" w:rsidRDefault="00000000" w:rsidRPr="00000000" w14:paraId="0000003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20" w:line="240" w:lineRule="auto"/>
        <w:contextualSpacing w:val="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He says, "I can remember that! You want a bowl of ice cream with strawberries."</w:t>
      </w:r>
    </w:p>
    <w:p w:rsidR="00000000" w:rsidDel="00000000" w:rsidP="00000000" w:rsidRDefault="00000000" w:rsidRPr="00000000" w14:paraId="0000003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20" w:line="240" w:lineRule="auto"/>
        <w:contextualSpacing w:val="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"I'd also like whipped cream. I'm certain you'll forget that, so you'd better write it down!" she retorts.</w:t>
      </w:r>
    </w:p>
    <w:p w:rsidR="00000000" w:rsidDel="00000000" w:rsidP="00000000" w:rsidRDefault="00000000" w:rsidRPr="00000000" w14:paraId="0000003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20" w:line="240" w:lineRule="auto"/>
        <w:contextualSpacing w:val="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Irritated, he says, "I don't need to write it down, I can remember it! Leave me alone! Ice cream with strawberries and whipped cream -- I got it, for goodness sake!" Then he grumbles into the kitchen.</w:t>
      </w:r>
    </w:p>
    <w:p w:rsidR="00000000" w:rsidDel="00000000" w:rsidP="00000000" w:rsidRDefault="00000000" w:rsidRPr="00000000" w14:paraId="0000003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20" w:line="240" w:lineRule="auto"/>
        <w:contextualSpacing w:val="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After about 20 minutes the old man returns from the kitchen and hands his wife a plate of bacon and eggs.</w:t>
      </w:r>
    </w:p>
    <w:p w:rsidR="00000000" w:rsidDel="00000000" w:rsidP="00000000" w:rsidRDefault="00000000" w:rsidRPr="00000000" w14:paraId="0000003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20" w:line="240" w:lineRule="auto"/>
        <w:contextualSpacing w:val="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She stares at the plate for a moment and says... "Where's my toast?</w:t>
      </w:r>
    </w:p>
    <w:p w:rsidR="00000000" w:rsidDel="00000000" w:rsidP="00000000" w:rsidRDefault="00000000" w:rsidRPr="00000000" w14:paraId="00000037">
      <w:pPr>
        <w:contextualSpacing w:val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http://www.inspire21.com/stories/humorstories/Oldtimers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